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67" w:rsidRDefault="00B56667" w:rsidP="00B56667">
      <w:pPr>
        <w:ind w:right="-993" w:hanging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OBEC BOCANOVICE  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81280</wp:posOffset>
            </wp:positionV>
            <wp:extent cx="880110" cy="988060"/>
            <wp:effectExtent l="19050" t="0" r="0" b="0"/>
            <wp:wrapTight wrapText="bothSides">
              <wp:wrapPolygon edited="0">
                <wp:start x="-468" y="0"/>
                <wp:lineTo x="-468" y="21239"/>
                <wp:lineTo x="21506" y="21239"/>
                <wp:lineTo x="21506" y="0"/>
                <wp:lineTo x="-468" y="0"/>
              </wp:wrapPolygon>
            </wp:wrapTight>
            <wp:docPr id="2" name="obráze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4"/>
          <w:szCs w:val="24"/>
        </w:rPr>
        <w:t xml:space="preserve">                                                                                 Obecní úřad Bocanovice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739 91 </w:t>
      </w:r>
      <w:proofErr w:type="spellStart"/>
      <w:r>
        <w:rPr>
          <w:rFonts w:ascii="Calibri" w:hAnsi="Calibri"/>
          <w:b/>
          <w:sz w:val="24"/>
          <w:szCs w:val="24"/>
        </w:rPr>
        <w:t>Bocanovice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čp</w:t>
      </w:r>
      <w:proofErr w:type="spellEnd"/>
      <w:r>
        <w:rPr>
          <w:rFonts w:ascii="Calibri" w:hAnsi="Calibri"/>
          <w:b/>
          <w:sz w:val="24"/>
          <w:szCs w:val="24"/>
        </w:rPr>
        <w:t xml:space="preserve">. 21   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IČO: 00535931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DS: zi6bmm4</w:t>
      </w:r>
    </w:p>
    <w:p w:rsidR="00B56667" w:rsidRPr="005B14BB" w:rsidRDefault="00B56667" w:rsidP="00B56667">
      <w:pPr>
        <w:ind w:righ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Email:  </w:t>
      </w:r>
      <w:hyperlink r:id="rId5" w:history="1">
        <w:r w:rsidRPr="005B14BB">
          <w:rPr>
            <w:rStyle w:val="Hypertextovodkaz"/>
            <w:rFonts w:ascii="Calibri" w:hAnsi="Calibri"/>
            <w:b/>
            <w:color w:val="auto"/>
            <w:sz w:val="24"/>
            <w:szCs w:val="24"/>
            <w:u w:val="none"/>
          </w:rPr>
          <w:t>obec@bocanovice.cz</w:t>
        </w:r>
      </w:hyperlink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Telefon: 558 555 311</w:t>
      </w:r>
    </w:p>
    <w:p w:rsidR="00B56667" w:rsidRDefault="00B56667" w:rsidP="00B56667">
      <w:pPr>
        <w:ind w:righ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_____________________________________________________________________________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</w:p>
    <w:p w:rsidR="006F028C" w:rsidRPr="006F028C" w:rsidRDefault="006F028C" w:rsidP="00B56667">
      <w:pPr>
        <w:rPr>
          <w:rFonts w:ascii="Calibri" w:hAnsi="Calibri"/>
          <w:sz w:val="28"/>
          <w:szCs w:val="28"/>
        </w:rPr>
      </w:pPr>
      <w:proofErr w:type="spellStart"/>
      <w:r w:rsidRPr="006F028C">
        <w:rPr>
          <w:rFonts w:ascii="Calibri" w:hAnsi="Calibri"/>
          <w:sz w:val="28"/>
          <w:szCs w:val="28"/>
        </w:rPr>
        <w:t>Čj</w:t>
      </w:r>
      <w:proofErr w:type="spellEnd"/>
      <w:r w:rsidRPr="006F028C">
        <w:rPr>
          <w:rFonts w:ascii="Calibri" w:hAnsi="Calibri"/>
          <w:sz w:val="28"/>
          <w:szCs w:val="28"/>
        </w:rPr>
        <w:t>.: OÚ/</w:t>
      </w:r>
      <w:proofErr w:type="spellStart"/>
      <w:r w:rsidR="00065511">
        <w:rPr>
          <w:rFonts w:ascii="Calibri" w:hAnsi="Calibri"/>
          <w:sz w:val="28"/>
          <w:szCs w:val="28"/>
        </w:rPr>
        <w:t>fin</w:t>
      </w:r>
      <w:proofErr w:type="spellEnd"/>
      <w:r w:rsidRPr="006F028C">
        <w:rPr>
          <w:rFonts w:ascii="Calibri" w:hAnsi="Calibri"/>
          <w:sz w:val="28"/>
          <w:szCs w:val="28"/>
        </w:rPr>
        <w:t>/</w:t>
      </w:r>
      <w:r w:rsidR="00630AAD">
        <w:rPr>
          <w:rFonts w:ascii="Calibri" w:hAnsi="Calibri"/>
          <w:sz w:val="28"/>
          <w:szCs w:val="28"/>
        </w:rPr>
        <w:t>2</w:t>
      </w:r>
      <w:r w:rsidR="000609B7">
        <w:rPr>
          <w:rFonts w:ascii="Calibri" w:hAnsi="Calibri"/>
          <w:sz w:val="28"/>
          <w:szCs w:val="28"/>
        </w:rPr>
        <w:t>2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Vyřizuje: Bocková Hedvika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 </w:t>
      </w:r>
      <w:proofErr w:type="spellStart"/>
      <w:r>
        <w:rPr>
          <w:rFonts w:ascii="Calibri" w:hAnsi="Calibri"/>
          <w:sz w:val="28"/>
          <w:szCs w:val="28"/>
        </w:rPr>
        <w:t>Bocanovicích</w:t>
      </w:r>
      <w:proofErr w:type="spellEnd"/>
      <w:r>
        <w:rPr>
          <w:rFonts w:ascii="Calibri" w:hAnsi="Calibri"/>
          <w:sz w:val="28"/>
          <w:szCs w:val="28"/>
        </w:rPr>
        <w:t xml:space="preserve"> dne </w:t>
      </w:r>
      <w:r w:rsidR="00CD621B">
        <w:rPr>
          <w:rFonts w:ascii="Calibri" w:hAnsi="Calibri"/>
          <w:sz w:val="28"/>
          <w:szCs w:val="28"/>
        </w:rPr>
        <w:t>1</w:t>
      </w:r>
      <w:r w:rsidR="000609B7">
        <w:rPr>
          <w:rFonts w:ascii="Calibri" w:hAnsi="Calibri"/>
          <w:sz w:val="28"/>
          <w:szCs w:val="28"/>
        </w:rPr>
        <w:t>8</w:t>
      </w:r>
      <w:r>
        <w:rPr>
          <w:rFonts w:ascii="Calibri" w:hAnsi="Calibri"/>
          <w:sz w:val="28"/>
          <w:szCs w:val="28"/>
        </w:rPr>
        <w:t xml:space="preserve">. </w:t>
      </w:r>
      <w:r w:rsidR="00CD621B">
        <w:rPr>
          <w:rFonts w:ascii="Calibri" w:hAnsi="Calibri"/>
          <w:sz w:val="28"/>
          <w:szCs w:val="28"/>
        </w:rPr>
        <w:t>květn</w:t>
      </w:r>
      <w:r w:rsidR="00CA0384"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 xml:space="preserve"> 20</w:t>
      </w:r>
      <w:r w:rsidR="00630AAD">
        <w:rPr>
          <w:rFonts w:ascii="Calibri" w:hAnsi="Calibri"/>
          <w:sz w:val="28"/>
          <w:szCs w:val="28"/>
        </w:rPr>
        <w:t>2</w:t>
      </w:r>
      <w:r w:rsidR="000609B7">
        <w:rPr>
          <w:rFonts w:ascii="Calibri" w:hAnsi="Calibri"/>
          <w:sz w:val="28"/>
          <w:szCs w:val="28"/>
        </w:rPr>
        <w:t>2</w:t>
      </w:r>
    </w:p>
    <w:p w:rsidR="00B56667" w:rsidRDefault="00B56667" w:rsidP="00B56667">
      <w:pPr>
        <w:rPr>
          <w:rFonts w:ascii="Calibri" w:hAnsi="Calibri"/>
          <w:b/>
          <w:sz w:val="28"/>
          <w:szCs w:val="28"/>
        </w:rPr>
      </w:pPr>
    </w:p>
    <w:p w:rsidR="00B56667" w:rsidRDefault="00B56667" w:rsidP="00B56667">
      <w:pPr>
        <w:rPr>
          <w:rFonts w:ascii="Calibri" w:hAnsi="Calibri"/>
          <w:b/>
          <w:sz w:val="28"/>
          <w:szCs w:val="28"/>
        </w:rPr>
      </w:pPr>
    </w:p>
    <w:p w:rsidR="00D755D9" w:rsidRDefault="00D755D9" w:rsidP="00B56667">
      <w:pPr>
        <w:rPr>
          <w:rFonts w:ascii="Calibri" w:hAnsi="Calibri"/>
          <w:b/>
          <w:sz w:val="28"/>
          <w:szCs w:val="28"/>
        </w:rPr>
      </w:pPr>
    </w:p>
    <w:p w:rsidR="00B56667" w:rsidRDefault="00B56667" w:rsidP="00B56667">
      <w:pPr>
        <w:ind w:left="567" w:right="-567" w:hanging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Věc: </w:t>
      </w:r>
      <w:r w:rsidR="00D755D9">
        <w:rPr>
          <w:rFonts w:ascii="Calibri" w:hAnsi="Calibri"/>
          <w:b/>
          <w:sz w:val="28"/>
          <w:szCs w:val="28"/>
        </w:rPr>
        <w:t>Oznámení</w:t>
      </w:r>
    </w:p>
    <w:p w:rsidR="00B56667" w:rsidRDefault="00B56667" w:rsidP="00B56667">
      <w:pPr>
        <w:ind w:left="567" w:right="-567" w:hanging="567"/>
        <w:rPr>
          <w:rFonts w:ascii="Calibri" w:hAnsi="Calibri"/>
          <w:b/>
          <w:sz w:val="28"/>
          <w:szCs w:val="28"/>
        </w:rPr>
      </w:pPr>
    </w:p>
    <w:p w:rsidR="00B56667" w:rsidRDefault="00D755D9" w:rsidP="00B5666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 souladu se zákonem č. 250/2000 Sb. o rozpočtových pravidlech územních rozpočtů, ve znění účinném od </w:t>
      </w:r>
      <w:proofErr w:type="gramStart"/>
      <w:r>
        <w:rPr>
          <w:rFonts w:asciiTheme="minorHAnsi" w:hAnsiTheme="minorHAnsi" w:cstheme="minorHAnsi"/>
          <w:sz w:val="28"/>
          <w:szCs w:val="28"/>
        </w:rPr>
        <w:t>21.02.2017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oznamujeme, že </w:t>
      </w:r>
    </w:p>
    <w:p w:rsidR="00D755D9" w:rsidRDefault="00D755D9" w:rsidP="00B56667">
      <w:pPr>
        <w:rPr>
          <w:rFonts w:asciiTheme="minorHAnsi" w:hAnsiTheme="minorHAnsi" w:cstheme="minorHAnsi"/>
          <w:sz w:val="28"/>
          <w:szCs w:val="28"/>
        </w:rPr>
      </w:pPr>
    </w:p>
    <w:p w:rsidR="005D3200" w:rsidRDefault="005D3200" w:rsidP="005D320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ROZPOČET NA ROK 20</w:t>
      </w:r>
      <w:r w:rsidR="00630AAD">
        <w:rPr>
          <w:rFonts w:asciiTheme="minorHAnsi" w:hAnsiTheme="minorHAnsi" w:cstheme="minorHAnsi"/>
          <w:b/>
          <w:sz w:val="28"/>
          <w:szCs w:val="28"/>
        </w:rPr>
        <w:t>2</w:t>
      </w:r>
      <w:r w:rsidR="000609B7">
        <w:rPr>
          <w:rFonts w:asciiTheme="minorHAnsi" w:hAnsiTheme="minorHAnsi" w:cstheme="minorHAnsi"/>
          <w:b/>
          <w:sz w:val="28"/>
          <w:szCs w:val="28"/>
        </w:rPr>
        <w:t>2</w:t>
      </w:r>
    </w:p>
    <w:p w:rsidR="00D755D9" w:rsidRDefault="00D755D9" w:rsidP="00D755D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755D9" w:rsidRPr="00D755D9" w:rsidRDefault="00D755D9" w:rsidP="00D755D9">
      <w:pPr>
        <w:rPr>
          <w:rFonts w:ascii="Calibri" w:hAnsi="Calibr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je vyvěšen v elektronické podobě na webových stránkách </w:t>
      </w:r>
      <w:hyperlink r:id="rId6" w:history="1">
        <w:r w:rsidRPr="00A16561">
          <w:rPr>
            <w:rStyle w:val="Hypertextovodkaz"/>
            <w:rFonts w:asciiTheme="minorHAnsi" w:hAnsiTheme="minorHAnsi" w:cstheme="minorHAnsi"/>
            <w:sz w:val="28"/>
            <w:szCs w:val="28"/>
          </w:rPr>
          <w:t>www.bocanovice.cz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(Úřad obce – Rozpočet) a do jeho listinné podoby je možné nahlédnout v sídle Obecního úřadu </w:t>
      </w:r>
      <w:proofErr w:type="spellStart"/>
      <w:r>
        <w:rPr>
          <w:rFonts w:asciiTheme="minorHAnsi" w:hAnsiTheme="minorHAnsi" w:cstheme="minorHAnsi"/>
          <w:sz w:val="28"/>
          <w:szCs w:val="28"/>
        </w:rPr>
        <w:t>Bocanovice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čp</w:t>
      </w:r>
      <w:proofErr w:type="spellEnd"/>
      <w:r>
        <w:rPr>
          <w:rFonts w:asciiTheme="minorHAnsi" w:hAnsiTheme="minorHAnsi" w:cstheme="minorHAnsi"/>
          <w:sz w:val="28"/>
          <w:szCs w:val="28"/>
        </w:rPr>
        <w:t>. 21, PSČ 739 91.</w:t>
      </w:r>
    </w:p>
    <w:p w:rsidR="00B56667" w:rsidRDefault="00B56667" w:rsidP="00B56667">
      <w:pPr>
        <w:rPr>
          <w:rFonts w:ascii="Calibri" w:hAnsi="Calibri"/>
          <w:bCs/>
          <w:sz w:val="28"/>
          <w:szCs w:val="28"/>
        </w:rPr>
      </w:pPr>
    </w:p>
    <w:p w:rsidR="005B14BB" w:rsidRPr="0027592A" w:rsidRDefault="00B56667" w:rsidP="0027592A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            </w:t>
      </w:r>
    </w:p>
    <w:p w:rsidR="005B14BB" w:rsidRDefault="005B14BB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B56667" w:rsidRDefault="00B56667" w:rsidP="00B56667">
      <w:pPr>
        <w:ind w:right="-851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</w:t>
      </w:r>
    </w:p>
    <w:p w:rsidR="00B56667" w:rsidRDefault="00EE30B2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Bocková Hedvika</w:t>
      </w:r>
    </w:p>
    <w:p w:rsidR="00B56667" w:rsidRDefault="00EE30B2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Pracovnice OÚ</w:t>
      </w:r>
      <w:r w:rsidR="00B56667">
        <w:rPr>
          <w:rFonts w:ascii="Calibri" w:hAnsi="Calibri"/>
          <w:sz w:val="28"/>
          <w:szCs w:val="28"/>
        </w:rPr>
        <w:t xml:space="preserve"> Bocanovice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</w:p>
    <w:p w:rsidR="00B56667" w:rsidRDefault="00B56667" w:rsidP="00B56667">
      <w:pPr>
        <w:jc w:val="center"/>
        <w:rPr>
          <w:sz w:val="28"/>
          <w:szCs w:val="28"/>
        </w:rPr>
      </w:pPr>
    </w:p>
    <w:p w:rsidR="00B56667" w:rsidRDefault="00B56667" w:rsidP="00B56667">
      <w:pPr>
        <w:jc w:val="center"/>
        <w:rPr>
          <w:sz w:val="28"/>
          <w:szCs w:val="28"/>
        </w:rPr>
      </w:pPr>
    </w:p>
    <w:p w:rsidR="00F41B83" w:rsidRDefault="00F41B83"/>
    <w:p w:rsidR="007D513E" w:rsidRDefault="007D513E"/>
    <w:p w:rsidR="007D513E" w:rsidRDefault="007D513E"/>
    <w:p w:rsidR="0027592A" w:rsidRDefault="0027592A"/>
    <w:p w:rsidR="0027592A" w:rsidRPr="0027592A" w:rsidRDefault="0027592A">
      <w:pPr>
        <w:rPr>
          <w:rFonts w:asciiTheme="minorHAnsi" w:hAnsiTheme="minorHAnsi" w:cstheme="minorHAnsi"/>
          <w:sz w:val="28"/>
          <w:szCs w:val="28"/>
        </w:rPr>
      </w:pPr>
    </w:p>
    <w:sectPr w:rsidR="0027592A" w:rsidRPr="0027592A" w:rsidSect="00D755D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667"/>
    <w:rsid w:val="00006DEE"/>
    <w:rsid w:val="00022BB4"/>
    <w:rsid w:val="000609B7"/>
    <w:rsid w:val="00065511"/>
    <w:rsid w:val="0013207E"/>
    <w:rsid w:val="001D31BB"/>
    <w:rsid w:val="00212D29"/>
    <w:rsid w:val="00214254"/>
    <w:rsid w:val="0023780D"/>
    <w:rsid w:val="0027592A"/>
    <w:rsid w:val="002A6068"/>
    <w:rsid w:val="003448AA"/>
    <w:rsid w:val="0042073A"/>
    <w:rsid w:val="00440F4D"/>
    <w:rsid w:val="005056D1"/>
    <w:rsid w:val="005B14BB"/>
    <w:rsid w:val="005D3200"/>
    <w:rsid w:val="00630AAD"/>
    <w:rsid w:val="006A4D86"/>
    <w:rsid w:val="006C49D7"/>
    <w:rsid w:val="006F028C"/>
    <w:rsid w:val="007019EB"/>
    <w:rsid w:val="007D513E"/>
    <w:rsid w:val="008C5F9B"/>
    <w:rsid w:val="0098485D"/>
    <w:rsid w:val="009C079C"/>
    <w:rsid w:val="00B37D26"/>
    <w:rsid w:val="00B56667"/>
    <w:rsid w:val="00B937F9"/>
    <w:rsid w:val="00C21801"/>
    <w:rsid w:val="00CA0384"/>
    <w:rsid w:val="00CD621B"/>
    <w:rsid w:val="00CE4FFA"/>
    <w:rsid w:val="00CE58C1"/>
    <w:rsid w:val="00CF6C69"/>
    <w:rsid w:val="00D61594"/>
    <w:rsid w:val="00D72243"/>
    <w:rsid w:val="00D755D9"/>
    <w:rsid w:val="00D8518D"/>
    <w:rsid w:val="00DD6075"/>
    <w:rsid w:val="00E3453D"/>
    <w:rsid w:val="00EE30B2"/>
    <w:rsid w:val="00F41B83"/>
    <w:rsid w:val="00F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56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canovice.cz" TargetMode="External"/><Relationship Id="rId5" Type="http://schemas.openxmlformats.org/officeDocument/2006/relationships/hyperlink" Target="mailto:obec@bocanov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OU</cp:lastModifiedBy>
  <cp:revision>30</cp:revision>
  <cp:lastPrinted>2022-05-18T12:15:00Z</cp:lastPrinted>
  <dcterms:created xsi:type="dcterms:W3CDTF">2017-03-08T08:16:00Z</dcterms:created>
  <dcterms:modified xsi:type="dcterms:W3CDTF">2022-05-18T12:17:00Z</dcterms:modified>
</cp:coreProperties>
</file>